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82" w:rsidRPr="005D0BD0" w:rsidRDefault="003D3982" w:rsidP="003D3982">
      <w:pPr>
        <w:spacing w:before="240"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911317"/>
          <w:kern w:val="36"/>
          <w:sz w:val="32"/>
          <w:szCs w:val="32"/>
          <w:lang w:eastAsia="ru-RU"/>
        </w:rPr>
      </w:pPr>
      <w:r w:rsidRPr="005D0BD0">
        <w:rPr>
          <w:rFonts w:ascii="Times New Roman" w:eastAsia="Times New Roman" w:hAnsi="Times New Roman" w:cs="Times New Roman"/>
          <w:color w:val="911317"/>
          <w:kern w:val="36"/>
          <w:sz w:val="32"/>
          <w:szCs w:val="32"/>
          <w:lang w:eastAsia="ru-RU"/>
        </w:rPr>
        <w:t>Пенообразователь ПБ-2000</w:t>
      </w:r>
    </w:p>
    <w:p w:rsidR="003D3982" w:rsidRPr="009D06EB" w:rsidRDefault="003D3982" w:rsidP="003D3982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9D06E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Хороший и качественный российский синтетический пенообразователь. Для применения в </w:t>
      </w:r>
      <w:proofErr w:type="spellStart"/>
      <w:r w:rsidRPr="009D06E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бароустановках</w:t>
      </w:r>
      <w:proofErr w:type="spellEnd"/>
      <w:r w:rsidRPr="009D06E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</w:t>
      </w:r>
    </w:p>
    <w:p w:rsidR="003D3982" w:rsidRPr="009D06EB" w:rsidRDefault="003D3982" w:rsidP="003D3982">
      <w:pPr>
        <w:spacing w:before="72" w:after="144" w:line="240" w:lineRule="auto"/>
        <w:textAlignment w:val="baseline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9D06EB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Назначение: </w:t>
      </w:r>
      <w:r w:rsidRPr="009D06E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пенообразователь ПБ-2000, производства ОАО «</w:t>
      </w:r>
      <w:proofErr w:type="spellStart"/>
      <w:r w:rsidRPr="009D06E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Ивхимпром</w:t>
      </w:r>
      <w:proofErr w:type="spellEnd"/>
      <w:r w:rsidRPr="009D06E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», используется в качестве </w:t>
      </w:r>
      <w:proofErr w:type="spellStart"/>
      <w:r w:rsidRPr="009D06E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порообразователя</w:t>
      </w:r>
      <w:proofErr w:type="spellEnd"/>
      <w:r w:rsidRPr="009D06E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при получении пенобетонов различных марок.</w:t>
      </w:r>
      <w:r w:rsidRPr="009D06E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9D06EB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Внешний вид:</w:t>
      </w:r>
      <w:r w:rsidRPr="009D06E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 при +20…+25 градусах однородная прозрачная жидкость </w:t>
      </w:r>
      <w:proofErr w:type="gramStart"/>
      <w:r w:rsidRPr="009D06E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от</w:t>
      </w:r>
      <w:proofErr w:type="gramEnd"/>
      <w:r w:rsidRPr="009D06E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светло-желтого до коричневого цвета.</w:t>
      </w:r>
      <w:r w:rsidRPr="009D06E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9D06EB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Физико-химические свойства:</w:t>
      </w:r>
    </w:p>
    <w:p w:rsidR="003D3982" w:rsidRPr="009D06EB" w:rsidRDefault="003D3982" w:rsidP="003D3982">
      <w:pPr>
        <w:numPr>
          <w:ilvl w:val="0"/>
          <w:numId w:val="1"/>
        </w:numPr>
        <w:spacing w:after="0" w:line="240" w:lineRule="auto"/>
        <w:ind w:left="372"/>
        <w:textAlignment w:val="baseline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9D06E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плотность при +20…+25 градусах в пределах 1000-1200 кг/м3;</w:t>
      </w:r>
    </w:p>
    <w:p w:rsidR="003D3982" w:rsidRPr="009D06EB" w:rsidRDefault="003D3982" w:rsidP="003D3982">
      <w:pPr>
        <w:numPr>
          <w:ilvl w:val="0"/>
          <w:numId w:val="1"/>
        </w:numPr>
        <w:spacing w:after="0" w:line="240" w:lineRule="auto"/>
        <w:ind w:left="372"/>
        <w:textAlignment w:val="baseline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9D06E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водородный показатель (</w:t>
      </w:r>
      <w:proofErr w:type="spellStart"/>
      <w:r w:rsidRPr="009D06E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рН</w:t>
      </w:r>
      <w:proofErr w:type="spellEnd"/>
      <w:r w:rsidRPr="009D06E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) пенообразователя в пределах 7,0-10,0;</w:t>
      </w:r>
    </w:p>
    <w:p w:rsidR="003D3982" w:rsidRPr="009D06EB" w:rsidRDefault="003D3982" w:rsidP="003D3982">
      <w:pPr>
        <w:numPr>
          <w:ilvl w:val="0"/>
          <w:numId w:val="1"/>
        </w:numPr>
        <w:spacing w:after="0" w:line="240" w:lineRule="auto"/>
        <w:ind w:left="372"/>
        <w:textAlignment w:val="baseline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9D06E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кратность пены рабочего раствора с объемной долей пенообразователя 4%, не менее 7,0;</w:t>
      </w:r>
    </w:p>
    <w:p w:rsidR="003D3982" w:rsidRPr="009D06EB" w:rsidRDefault="003D3982" w:rsidP="003D3982">
      <w:pPr>
        <w:numPr>
          <w:ilvl w:val="0"/>
          <w:numId w:val="1"/>
        </w:numPr>
        <w:spacing w:after="0" w:line="240" w:lineRule="auto"/>
        <w:ind w:left="372"/>
        <w:textAlignment w:val="baseline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9D06E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устойчивость пены (С) не менее 360.</w:t>
      </w:r>
    </w:p>
    <w:p w:rsidR="003D3982" w:rsidRPr="009D06EB" w:rsidRDefault="003D3982" w:rsidP="003D3982">
      <w:pPr>
        <w:spacing w:before="72" w:after="144" w:line="240" w:lineRule="auto"/>
        <w:textAlignment w:val="baseline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9D06EB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Токсичность: </w:t>
      </w:r>
      <w:r w:rsidRPr="009D06E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пенообразователь для пенобетона ПБ-2000 малоопасное вещество.</w:t>
      </w:r>
      <w:r w:rsidRPr="009D06E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9D06EB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Гарантийный срок хранения:</w:t>
      </w:r>
      <w:r w:rsidRPr="009D06E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12 месяцев;</w:t>
      </w:r>
      <w:r w:rsidRPr="009D06E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9D06EB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Упаковка: </w:t>
      </w:r>
      <w:r w:rsidRPr="009D06E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стальные бочки (200л), авто и ж/</w:t>
      </w:r>
      <w:proofErr w:type="spellStart"/>
      <w:r w:rsidRPr="009D06E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д</w:t>
      </w:r>
      <w:proofErr w:type="spellEnd"/>
      <w:r w:rsidRPr="009D06E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цистерны.</w:t>
      </w:r>
      <w:r w:rsidRPr="009D06E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br/>
      </w:r>
      <w:r w:rsidRPr="009D06EB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Преимущества применения:</w:t>
      </w:r>
      <w:r w:rsidRPr="009D06E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 пенообразователь для пенобетона ПБ-2000 отличается значительно большей кратностью и устойчивостью пены и </w:t>
      </w:r>
      <w:proofErr w:type="spellStart"/>
      <w:r w:rsidRPr="009D06E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пеномассы</w:t>
      </w:r>
      <w:proofErr w:type="spellEnd"/>
      <w:r w:rsidRPr="009D06E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с сохранением физико-механических свойств пенобетона по сравнению с используемыми в настоящее время пенообразователями.</w:t>
      </w:r>
    </w:p>
    <w:p w:rsidR="003D3982" w:rsidRPr="009D06EB" w:rsidRDefault="003D3982" w:rsidP="003D3982">
      <w:pPr>
        <w:spacing w:before="72" w:after="144" w:line="240" w:lineRule="auto"/>
        <w:textAlignment w:val="baseline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9D06EB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Таблица показателей:</w:t>
      </w:r>
    </w:p>
    <w:tbl>
      <w:tblPr>
        <w:tblW w:w="35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673"/>
        <w:gridCol w:w="943"/>
      </w:tblGrid>
      <w:tr w:rsidR="003D3982" w:rsidRPr="009D06EB" w:rsidTr="003D3982">
        <w:trPr>
          <w:jc w:val="center"/>
        </w:trPr>
        <w:tc>
          <w:tcPr>
            <w:tcW w:w="51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D3982" w:rsidRPr="009D06EB" w:rsidRDefault="003D3982" w:rsidP="003D3982">
            <w:pPr>
              <w:spacing w:after="0" w:line="240" w:lineRule="auto"/>
              <w:ind w:left="96" w:right="9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 при 20-25</w:t>
            </w:r>
            <w:proofErr w:type="gramStart"/>
            <w:r w:rsidRPr="009D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°С</w:t>
            </w:r>
            <w:proofErr w:type="gramEnd"/>
            <w:r w:rsidRPr="009D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кг/м</w:t>
            </w:r>
            <w:r w:rsidRPr="009D06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1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D3982" w:rsidRPr="009D06EB" w:rsidRDefault="003D3982" w:rsidP="003D3982">
            <w:pPr>
              <w:spacing w:after="0" w:line="240" w:lineRule="auto"/>
              <w:ind w:left="96" w:right="9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1000-1200</w:t>
            </w:r>
          </w:p>
        </w:tc>
      </w:tr>
      <w:tr w:rsidR="003D3982" w:rsidRPr="009D06EB" w:rsidTr="003D3982">
        <w:trPr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D3982" w:rsidRPr="009D06EB" w:rsidRDefault="003D3982" w:rsidP="003D3982">
            <w:pPr>
              <w:spacing w:after="0" w:line="240" w:lineRule="auto"/>
              <w:ind w:left="96" w:right="9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Водородный показатель (</w:t>
            </w:r>
            <w:proofErr w:type="spellStart"/>
            <w:r w:rsidRPr="009D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  <w:r w:rsidRPr="009D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пенообразователя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D3982" w:rsidRPr="009D06EB" w:rsidRDefault="003D3982" w:rsidP="003D3982">
            <w:pPr>
              <w:spacing w:after="0" w:line="240" w:lineRule="auto"/>
              <w:ind w:left="96" w:right="9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7,0-10,0</w:t>
            </w:r>
          </w:p>
        </w:tc>
      </w:tr>
      <w:tr w:rsidR="003D3982" w:rsidRPr="009D06EB" w:rsidTr="003D3982">
        <w:trPr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D3982" w:rsidRPr="009D06EB" w:rsidRDefault="003D3982" w:rsidP="003D3982">
            <w:pPr>
              <w:spacing w:after="0" w:line="240" w:lineRule="auto"/>
              <w:ind w:left="96" w:right="9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Кратность пены рабочего раствора с объемной долей пенообразователя 4% , не менее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D3982" w:rsidRPr="009D06EB" w:rsidRDefault="003D3982" w:rsidP="003D3982">
            <w:pPr>
              <w:spacing w:after="0" w:line="240" w:lineRule="auto"/>
              <w:ind w:left="96" w:right="9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3D3982" w:rsidRPr="009D06EB" w:rsidTr="003D3982">
        <w:trPr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D3982" w:rsidRPr="009D06EB" w:rsidRDefault="003D3982" w:rsidP="003D3982">
            <w:pPr>
              <w:spacing w:after="0" w:line="240" w:lineRule="auto"/>
              <w:ind w:left="96" w:right="9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Устойчивость пены, </w:t>
            </w:r>
            <w:proofErr w:type="gramStart"/>
            <w:r w:rsidRPr="009D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D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не менее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D3982" w:rsidRPr="009D06EB" w:rsidRDefault="003D3982" w:rsidP="003D3982">
            <w:pPr>
              <w:spacing w:after="0" w:line="240" w:lineRule="auto"/>
              <w:ind w:left="96" w:right="9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</w:tbl>
    <w:p w:rsidR="003D3982" w:rsidRPr="009D06EB" w:rsidRDefault="003D3982" w:rsidP="003D3982">
      <w:pPr>
        <w:spacing w:before="72" w:after="144" w:line="240" w:lineRule="auto"/>
        <w:textAlignment w:val="baseline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9D06E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Пенообразователь ПБ-2000 поставляется в виде концентрата. Пенообразователь ПБ-2000 рекомендуется применять в виде 3% (</w:t>
      </w:r>
      <w:proofErr w:type="gramStart"/>
      <w:r w:rsidRPr="009D06E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об</w:t>
      </w:r>
      <w:proofErr w:type="gramEnd"/>
      <w:r w:rsidRPr="009D06E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.) водного раствора концентрата, называемого рабочим раствором. Для приготовления 100 л такого раствора берут 97 литров воды и 3 литра пенообразователя и перемешивают до однородности. Кратность пены, получаемой из рабочего раствора на </w:t>
      </w:r>
      <w:proofErr w:type="spellStart"/>
      <w:r w:rsidRPr="009D06E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пеногенераторе</w:t>
      </w:r>
      <w:proofErr w:type="spellEnd"/>
      <w:r w:rsidRPr="009D06E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, в значительной степени определяется качеством используемой воды (см</w:t>
      </w:r>
      <w:proofErr w:type="gramStart"/>
      <w:r w:rsidRPr="009D06E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.т</w:t>
      </w:r>
      <w:proofErr w:type="gramEnd"/>
      <w:r w:rsidRPr="009D06E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абл.):</w:t>
      </w:r>
    </w:p>
    <w:p w:rsidR="003D3982" w:rsidRPr="009D06EB" w:rsidRDefault="003D3982" w:rsidP="003D3982">
      <w:pPr>
        <w:spacing w:before="72" w:after="144" w:line="240" w:lineRule="auto"/>
        <w:textAlignment w:val="baseline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9D06E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</w:p>
    <w:tbl>
      <w:tblPr>
        <w:tblW w:w="35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828"/>
        <w:gridCol w:w="2392"/>
        <w:gridCol w:w="1241"/>
        <w:gridCol w:w="1155"/>
      </w:tblGrid>
      <w:tr w:rsidR="003D3982" w:rsidRPr="009D06EB" w:rsidTr="003D3982">
        <w:trPr>
          <w:jc w:val="center"/>
        </w:trPr>
        <w:tc>
          <w:tcPr>
            <w:tcW w:w="17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D3982" w:rsidRPr="009D06EB" w:rsidRDefault="003D3982" w:rsidP="003D3982">
            <w:pPr>
              <w:spacing w:after="0" w:line="240" w:lineRule="auto"/>
              <w:ind w:left="96" w:right="9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D3982" w:rsidRPr="009D06EB" w:rsidRDefault="003D3982" w:rsidP="003D3982">
            <w:pPr>
              <w:spacing w:after="0" w:line="240" w:lineRule="auto"/>
              <w:ind w:left="96" w:right="9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Дистиллированная вода (конденсат)</w:t>
            </w:r>
          </w:p>
        </w:tc>
        <w:tc>
          <w:tcPr>
            <w:tcW w:w="10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D3982" w:rsidRPr="009D06EB" w:rsidRDefault="003D3982" w:rsidP="003D3982">
            <w:pPr>
              <w:spacing w:after="0" w:line="240" w:lineRule="auto"/>
              <w:ind w:left="96" w:right="9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Питьевая вода,</w:t>
            </w:r>
          </w:p>
          <w:p w:rsidR="003D3982" w:rsidRPr="009D06EB" w:rsidRDefault="003D3982" w:rsidP="003D3982">
            <w:pPr>
              <w:spacing w:after="0" w:line="240" w:lineRule="auto"/>
              <w:ind w:left="96" w:right="9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9D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мг-экв</w:t>
            </w:r>
            <w:proofErr w:type="spellEnd"/>
            <w:r w:rsidRPr="009D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/л</w:t>
            </w:r>
          </w:p>
        </w:tc>
        <w:tc>
          <w:tcPr>
            <w:tcW w:w="9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D3982" w:rsidRPr="009D06EB" w:rsidRDefault="003D3982" w:rsidP="003D3982">
            <w:pPr>
              <w:spacing w:after="0" w:line="240" w:lineRule="auto"/>
              <w:ind w:left="96" w:right="9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Жесткая вода,</w:t>
            </w:r>
          </w:p>
          <w:p w:rsidR="003D3982" w:rsidRPr="009D06EB" w:rsidRDefault="003D3982" w:rsidP="003D3982">
            <w:pPr>
              <w:spacing w:after="0" w:line="240" w:lineRule="auto"/>
              <w:ind w:left="96" w:right="9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7-10 </w:t>
            </w:r>
            <w:proofErr w:type="spellStart"/>
            <w:r w:rsidRPr="009D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мг-экв</w:t>
            </w:r>
            <w:proofErr w:type="spellEnd"/>
            <w:r w:rsidRPr="009D0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/л</w:t>
            </w:r>
          </w:p>
        </w:tc>
      </w:tr>
      <w:tr w:rsidR="003D3982" w:rsidRPr="009D06EB" w:rsidTr="003D3982">
        <w:trPr>
          <w:jc w:val="center"/>
        </w:trPr>
        <w:tc>
          <w:tcPr>
            <w:tcW w:w="17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D3982" w:rsidRPr="009D06EB" w:rsidRDefault="003D3982" w:rsidP="003D3982">
            <w:pPr>
              <w:spacing w:after="0" w:line="240" w:lineRule="auto"/>
              <w:ind w:left="96" w:right="9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3% (об.) </w:t>
            </w:r>
            <w:r w:rsidRPr="009D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рабочий раствор</w:t>
            </w:r>
          </w:p>
          <w:p w:rsidR="003D3982" w:rsidRPr="009D06EB" w:rsidRDefault="003D3982" w:rsidP="003D3982">
            <w:pPr>
              <w:spacing w:after="0" w:line="240" w:lineRule="auto"/>
              <w:ind w:left="96" w:right="9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ПБ-2000</w:t>
            </w:r>
          </w:p>
        </w:tc>
        <w:tc>
          <w:tcPr>
            <w:tcW w:w="12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D3982" w:rsidRPr="009D06EB" w:rsidRDefault="003D3982" w:rsidP="003D3982">
            <w:pPr>
              <w:spacing w:after="0" w:line="240" w:lineRule="auto"/>
              <w:ind w:left="96" w:right="9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0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D3982" w:rsidRPr="009D06EB" w:rsidRDefault="003D3982" w:rsidP="003D3982">
            <w:pPr>
              <w:spacing w:after="0" w:line="240" w:lineRule="auto"/>
              <w:ind w:left="96" w:right="9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D3982" w:rsidRPr="009D06EB" w:rsidRDefault="003D3982" w:rsidP="003D3982">
            <w:pPr>
              <w:spacing w:after="0" w:line="240" w:lineRule="auto"/>
              <w:ind w:left="96" w:right="9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D3982" w:rsidRPr="009D06EB" w:rsidRDefault="003D3982" w:rsidP="003D3982">
            <w:pPr>
              <w:spacing w:after="0" w:line="240" w:lineRule="auto"/>
              <w:ind w:left="96" w:right="9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  <w:p w:rsidR="003D3982" w:rsidRPr="009D06EB" w:rsidRDefault="003D3982" w:rsidP="003D3982">
            <w:pPr>
              <w:spacing w:after="0" w:line="240" w:lineRule="auto"/>
              <w:ind w:left="96" w:right="9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D3982" w:rsidRPr="009D06EB" w:rsidRDefault="003D3982" w:rsidP="003D3982">
      <w:pPr>
        <w:spacing w:before="72" w:after="144" w:line="240" w:lineRule="auto"/>
        <w:textAlignment w:val="baseline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9D06E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3D3982" w:rsidRPr="009D06EB" w:rsidRDefault="003D3982" w:rsidP="003D3982">
      <w:pPr>
        <w:spacing w:before="72" w:after="144" w:line="240" w:lineRule="auto"/>
        <w:textAlignment w:val="baseline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9D06E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Следует полностью исключить попадание в воду следов масел и нефтепродуктов. Это вызывает необратимое снижение кратности пены и порчу раствора. Хранение рабочего раствора не допускается в емкостях из «черной» стали (Ст.3). При невозможности нержавеющей стали, следует готовить такое его количество, которое будет израсходовано в течение рабочей смены.</w:t>
      </w:r>
    </w:p>
    <w:p w:rsidR="003D3982" w:rsidRPr="009D06EB" w:rsidRDefault="003D3982" w:rsidP="003D3982">
      <w:pPr>
        <w:spacing w:before="72" w:after="144" w:line="240" w:lineRule="auto"/>
        <w:textAlignment w:val="baseline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9D06E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Замерзший пенообразователь ПБ-2000 после размораживания полностью восстанавливает свои свойства. При размораживании не </w:t>
      </w:r>
      <w:proofErr w:type="gramStart"/>
      <w:r w:rsidRPr="009D06E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допускается повышение температуры пенообразователя выше 50°С. После полного оттаивания продукта массу перемешивают</w:t>
      </w:r>
      <w:proofErr w:type="gramEnd"/>
      <w:r w:rsidRPr="009D06EB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до однородности и используют в производстве.</w:t>
      </w:r>
    </w:p>
    <w:p w:rsidR="004035DA" w:rsidRPr="009D06EB" w:rsidRDefault="004035DA">
      <w:pPr>
        <w:rPr>
          <w:sz w:val="24"/>
          <w:szCs w:val="24"/>
        </w:rPr>
      </w:pPr>
    </w:p>
    <w:sectPr w:rsidR="004035DA" w:rsidRPr="009D06EB" w:rsidSect="00403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76DC3"/>
    <w:multiLevelType w:val="multilevel"/>
    <w:tmpl w:val="72C8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982"/>
    <w:rsid w:val="001A20EE"/>
    <w:rsid w:val="003D3982"/>
    <w:rsid w:val="004035DA"/>
    <w:rsid w:val="005D0BD0"/>
    <w:rsid w:val="008A79F4"/>
    <w:rsid w:val="009D0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5DA"/>
  </w:style>
  <w:style w:type="paragraph" w:styleId="1">
    <w:name w:val="heading 1"/>
    <w:basedOn w:val="a"/>
    <w:link w:val="10"/>
    <w:uiPriority w:val="9"/>
    <w:qFormat/>
    <w:rsid w:val="003D39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9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D3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39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2168</Characters>
  <Application>Microsoft Office Word</Application>
  <DocSecurity>0</DocSecurity>
  <Lines>18</Lines>
  <Paragraphs>5</Paragraphs>
  <ScaleCrop>false</ScaleCrop>
  <Company>Grizli777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Lakra</dc:creator>
  <cp:lastModifiedBy>Lakra</cp:lastModifiedBy>
  <cp:revision>3</cp:revision>
  <cp:lastPrinted>2013-02-27T08:22:00Z</cp:lastPrinted>
  <dcterms:created xsi:type="dcterms:W3CDTF">2013-02-25T09:43:00Z</dcterms:created>
  <dcterms:modified xsi:type="dcterms:W3CDTF">2013-02-27T08:23:00Z</dcterms:modified>
</cp:coreProperties>
</file>